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60" w:rsidRDefault="004A040F" w:rsidP="004A040F">
      <w:pPr>
        <w:spacing w:after="0"/>
        <w:jc w:val="center"/>
        <w:rPr>
          <w:rFonts w:ascii="Times New Roman" w:hAnsi="Times New Roman" w:cstheme="majorBidi"/>
          <w:bCs/>
          <w:sz w:val="20"/>
          <w:szCs w:val="32"/>
          <w:rtl/>
        </w:rPr>
      </w:pPr>
      <w:r w:rsidRPr="002F7974">
        <w:rPr>
          <w:rFonts w:cstheme="minorHAnsi"/>
          <w:b/>
          <w:noProof/>
        </w:rPr>
        <w:drawing>
          <wp:inline distT="0" distB="0" distL="0" distR="0" wp14:anchorId="078847C5" wp14:editId="1235F6A2">
            <wp:extent cx="998220" cy="1177676"/>
            <wp:effectExtent l="19050" t="0" r="11430" b="3657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 علوم پزشکی جندی شاپور اهوا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1" cy="1213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10860" w:rsidRDefault="00E1086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:rsidR="00E10860" w:rsidRDefault="00E1086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:rsidR="00E10860" w:rsidRPr="004A040F" w:rsidRDefault="007E4C66" w:rsidP="004A040F">
      <w:pPr>
        <w:bidi/>
        <w:spacing w:after="0"/>
        <w:jc w:val="center"/>
        <w:rPr>
          <w:rFonts w:ascii="Times New Roman" w:hAnsi="Times New Roman" w:cs="Nazanin"/>
          <w:color w:val="000000" w:themeColor="text1"/>
          <w:sz w:val="20"/>
          <w:szCs w:val="16"/>
          <w:rtl/>
        </w:rPr>
      </w:pPr>
      <w:r w:rsidRPr="004A040F">
        <w:rPr>
          <w:rFonts w:ascii="Times New Roman" w:hAnsi="Times New Roman" w:cs="B Nazanin"/>
          <w:color w:val="000000" w:themeColor="text1"/>
          <w:sz w:val="20"/>
          <w:szCs w:val="20"/>
          <w:rtl/>
        </w:rPr>
        <w:t>معاونت آموزشي</w:t>
      </w:r>
    </w:p>
    <w:p w:rsidR="00E10860" w:rsidRPr="004A040F" w:rsidRDefault="007E4C66">
      <w:pPr>
        <w:bidi/>
        <w:spacing w:after="0"/>
        <w:jc w:val="center"/>
        <w:rPr>
          <w:rFonts w:ascii="Times New Roman" w:hAnsi="Times New Roman" w:cs="B Nazanin"/>
          <w:color w:val="000000" w:themeColor="text1"/>
          <w:sz w:val="20"/>
          <w:szCs w:val="20"/>
          <w:rtl/>
        </w:rPr>
      </w:pPr>
      <w:r w:rsidRPr="004A040F">
        <w:rPr>
          <w:rFonts w:ascii="Times New Roman" w:hAnsi="Times New Roman" w:cs="B Nazanin"/>
          <w:color w:val="000000" w:themeColor="text1"/>
          <w:sz w:val="20"/>
          <w:szCs w:val="20"/>
          <w:rtl/>
        </w:rPr>
        <w:t>مركز مطالعات و توسعه آموزش علوم پزشک</w:t>
      </w:r>
      <w:r w:rsidRPr="004A040F">
        <w:rPr>
          <w:rFonts w:ascii="Times New Roman" w:hAnsi="Times New Roman" w:cs="B Nazanin" w:hint="cs"/>
          <w:color w:val="000000" w:themeColor="text1"/>
          <w:sz w:val="20"/>
          <w:szCs w:val="20"/>
          <w:rtl/>
        </w:rPr>
        <w:t>ی</w:t>
      </w:r>
    </w:p>
    <w:p w:rsidR="00E10860" w:rsidRPr="004A040F" w:rsidRDefault="007E4C66">
      <w:pPr>
        <w:bidi/>
        <w:spacing w:after="0"/>
        <w:jc w:val="center"/>
        <w:rPr>
          <w:rFonts w:ascii="Times New Roman" w:hAnsi="Times New Roman" w:cs="B Nazanin"/>
          <w:bCs/>
          <w:color w:val="000000" w:themeColor="text1"/>
          <w:sz w:val="20"/>
          <w:szCs w:val="32"/>
          <w:rtl/>
          <w:lang w:bidi="fa-IR"/>
        </w:rPr>
      </w:pPr>
      <w:r w:rsidRPr="004A040F">
        <w:rPr>
          <w:rFonts w:ascii="Times New Roman" w:hAnsi="Times New Roman" w:cs="B Nazanin" w:hint="cs"/>
          <w:color w:val="000000" w:themeColor="text1"/>
          <w:sz w:val="20"/>
          <w:szCs w:val="20"/>
          <w:rtl/>
        </w:rPr>
        <w:t>واحد برنامه</w:t>
      </w:r>
      <w:r w:rsidRPr="004A040F">
        <w:rPr>
          <w:rFonts w:ascii="Times New Roman" w:hAnsi="Times New Roman" w:cs="B Nazanin"/>
          <w:color w:val="000000" w:themeColor="text1"/>
          <w:sz w:val="20"/>
          <w:szCs w:val="20"/>
          <w:rtl/>
        </w:rPr>
        <w:softHyphen/>
      </w:r>
      <w:r w:rsidRPr="004A040F">
        <w:rPr>
          <w:rFonts w:ascii="Times New Roman" w:hAnsi="Times New Roman" w:cs="B Nazanin" w:hint="cs"/>
          <w:color w:val="000000" w:themeColor="text1"/>
          <w:sz w:val="20"/>
          <w:szCs w:val="20"/>
          <w:rtl/>
        </w:rPr>
        <w:t>ریزی آموزشی</w:t>
      </w:r>
    </w:p>
    <w:p w:rsidR="00E10860" w:rsidRDefault="00E1086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:rsidR="00E10860" w:rsidRDefault="00E1086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:rsidR="00E10860" w:rsidRDefault="007E4C66" w:rsidP="004A39ED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 دوره</w:t>
      </w:r>
      <w:r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="004A39ED">
        <w:rPr>
          <w:rFonts w:ascii="Times New Roman" w:hAnsi="Times New Roman" w:cs="B Titr" w:hint="cs"/>
          <w:sz w:val="20"/>
          <w:szCs w:val="28"/>
          <w:rtl/>
          <w:lang w:bidi="fa-IR"/>
        </w:rPr>
        <w:t>» ویژه دوره</w:t>
      </w:r>
      <w:r w:rsidR="004A39ED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>های کارآموزی</w:t>
      </w:r>
    </w:p>
    <w:p w:rsidR="00E10860" w:rsidRDefault="007E4C66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:rsidR="00E10860" w:rsidRDefault="007E4C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عنوان دوره کارآموزی/ کارورزی: </w:t>
      </w:r>
      <w:r>
        <w:rPr>
          <w:rFonts w:ascii="Times New Roman" w:hAnsi="Times New Roman" w:cs="B Nazanin" w:hint="cs"/>
          <w:b/>
          <w:bCs/>
          <w:sz w:val="20"/>
          <w:szCs w:val="28"/>
          <w:rtl/>
          <w:lang w:bidi="fa-IR"/>
        </w:rPr>
        <w:t>کارآموزی اصول و  مهارتهای پرستاری</w:t>
      </w:r>
    </w:p>
    <w:p w:rsidR="00E10860" w:rsidRDefault="007E4C66" w:rsidP="004A04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 w:hint="cs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بیمارستان </w:t>
      </w:r>
      <w:r w:rsidR="004A040F">
        <w:rPr>
          <w:rFonts w:ascii="Times New Roman" w:hAnsi="Times New Roman" w:cs="B Nazanin" w:hint="cs"/>
          <w:sz w:val="20"/>
          <w:szCs w:val="28"/>
          <w:rtl/>
          <w:lang w:bidi="fa-IR"/>
        </w:rPr>
        <w:t>مادر رامهرمز</w:t>
      </w:r>
    </w:p>
    <w:p w:rsidR="00E10860" w:rsidRDefault="007E4C66" w:rsidP="004A04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بخش/ گروه: بخش های </w:t>
      </w:r>
      <w:r w:rsidR="004A040F">
        <w:rPr>
          <w:rFonts w:ascii="Times New Roman" w:hAnsi="Times New Roman" w:cs="B Nazanin" w:hint="cs"/>
          <w:sz w:val="20"/>
          <w:szCs w:val="28"/>
          <w:rtl/>
          <w:lang w:bidi="fa-IR"/>
        </w:rPr>
        <w:t>داخلی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- گروه داخلی جراحی</w:t>
      </w:r>
    </w:p>
    <w:p w:rsidR="00E10860" w:rsidRDefault="007E4C66" w:rsidP="004A04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مسؤول آموزش: </w:t>
      </w:r>
      <w:r w:rsidR="004A040F">
        <w:rPr>
          <w:rFonts w:ascii="Times New Roman" w:hAnsi="Times New Roman" w:cs="B Nazanin" w:hint="cs"/>
          <w:sz w:val="20"/>
          <w:szCs w:val="28"/>
          <w:rtl/>
          <w:lang w:bidi="fa-IR"/>
        </w:rPr>
        <w:t>آقای آقایی</w:t>
      </w:r>
    </w:p>
    <w:p w:rsidR="00E10860" w:rsidRDefault="007E4C66" w:rsidP="004A04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اعضای هیأت علمی مدرس در دوره: </w:t>
      </w:r>
      <w:r w:rsidR="004A040F">
        <w:rPr>
          <w:rFonts w:ascii="Times New Roman" w:hAnsi="Times New Roman" w:cs="B Nazanin" w:hint="cs"/>
          <w:sz w:val="20"/>
          <w:szCs w:val="28"/>
          <w:rtl/>
          <w:lang w:bidi="fa-IR"/>
        </w:rPr>
        <w:t>آقای حمیدرضا امیرحسینی</w:t>
      </w:r>
    </w:p>
    <w:p w:rsidR="004A39ED" w:rsidRDefault="004A39ED" w:rsidP="004A39E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پست الکترونیک: </w:t>
      </w:r>
      <w:r w:rsidRPr="004A39ED">
        <w:rPr>
          <w:rFonts w:ascii="Times New Roman" w:hAnsi="Times New Roman" w:cs="B Nazanin"/>
          <w:color w:val="0070C0"/>
          <w:sz w:val="20"/>
          <w:szCs w:val="28"/>
          <w:lang w:bidi="fa-IR"/>
        </w:rPr>
        <w:t>amirhoseini-h@ajums.ac.ir</w:t>
      </w:r>
    </w:p>
    <w:p w:rsidR="00E10860" w:rsidRDefault="007E4C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طول دوره: ده روز</w:t>
      </w: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lastRenderedPageBreak/>
        <w:t>در این دوره دانشجویان برخی از اصول و مهارتهای پرستاری اموخته شده در ترم یک در محیط شبیه سازی شده را در محیط وا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قعی تکرار و تمرین و برخی را صرفا مشاهده می نمانید.</w:t>
      </w:r>
    </w:p>
    <w:p w:rsidR="00E10860" w:rsidRDefault="00E10860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 مورد انتظار</w:t>
      </w:r>
      <w:r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دانشجوی می بایست: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اخلاق حرفه ای را در تعامل با همکاران، استاد،  سایر دانشجویان، بیماران و خانواده های انان راعایت نماید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اصول پوشش حرفه ای را مدنظر قرار داده و در عمل و 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رفتار به آن احترام بگذارد.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اخلاق پرستاری را در عمل و درارتباط با بیمار و خانواده آنان بکار ببندد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موارد کنترل عفونت را در حین انجام همه پروسیژرها رعایت نماید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بعد از اتمام هر پروسیژر، زباله های بیمارستانی را بدرستی تفکیک نماید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بهداشت فردی را برای ب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یمار محدود به تخت اجرا نماید.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تزریقات زیر جلدی، عضلانی را به درستی انجام بدهد.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علائم حیاتی بیمار را با دقت و  بدرستی اخذ و ثبت نماید.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اصول مراقبت از بیمار را در قبل وبعد از عمل جراحی  بطرز صحیح انجام  دهد.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لوله های آزمایش خون را بشناسد و هر کدام را در موقع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 مناسب استفاده نماید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یک نمونه خون را بطرز صحیح نمونه گیری نماید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به درستی قند خون بیمار را با دستگاه گلوکومتر چک  و ثبت کند.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فرایند مصاحبه با بیمار را از ابتدا تا انتها بطور کامل طی نماید.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مراقبت از ای وی بیمار را انجام دهد</w:t>
      </w:r>
    </w:p>
    <w:p w:rsidR="00E10860" w:rsidRDefault="007E4C66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سرم 24 ساعته برای بیمار آماده 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وتزریق نماید</w:t>
      </w:r>
    </w:p>
    <w:p w:rsidR="00E10860" w:rsidRDefault="00E10860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3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یادگیری متناظر با پیامد یادگیری ....: </w:t>
      </w:r>
    </w:p>
    <w:p w:rsidR="00E10860" w:rsidRDefault="00E10860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های کارآموزان/ کارورزان در دوره بالینی </w:t>
      </w:r>
      <w:r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حضور به موقع در بخش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 xml:space="preserve">رعایت کلیه </w:t>
      </w: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مسائل اخلاق حرفه ای و پوشش حرفه ای در محیط بالین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پذیرفتن مسوولیت بیماران واگذار شده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تحویل بیماران به مسوولین بخش حین ترک بخش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lastRenderedPageBreak/>
        <w:t>انجام  کلیه وظایف محوله در بخش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آماده بودن برای ایتم کنفرانس و سرم ها</w:t>
      </w:r>
    </w:p>
    <w:p w:rsidR="00E10860" w:rsidRDefault="00E10860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799"/>
        <w:gridCol w:w="3756"/>
        <w:gridCol w:w="1427"/>
        <w:gridCol w:w="3142"/>
      </w:tblGrid>
      <w:tr w:rsidR="00E10860">
        <w:tc>
          <w:tcPr>
            <w:tcW w:w="805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69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آیتم ارزشیابی</w:t>
            </w:r>
          </w:p>
        </w:tc>
        <w:tc>
          <w:tcPr>
            <w:tcW w:w="1446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نوع ارزش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یابی</w:t>
            </w:r>
          </w:p>
        </w:tc>
        <w:tc>
          <w:tcPr>
            <w:tcW w:w="3230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سهم ارزشیابی</w:t>
            </w:r>
          </w:p>
        </w:tc>
      </w:tr>
      <w:tr w:rsidR="00E10860">
        <w:tc>
          <w:tcPr>
            <w:tcW w:w="805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69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 به موقع و منظم در بخش ، رعایت پوشش حرفه ای و ایین اخلاق حرفه ای، انجام کلیه وظایف محوله شامل وظایف بالینی، کنفرانس ها و تکالیف ارائه شده</w:t>
            </w:r>
          </w:p>
        </w:tc>
        <w:tc>
          <w:tcPr>
            <w:tcW w:w="1446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تکوینی</w:t>
            </w:r>
          </w:p>
        </w:tc>
        <w:tc>
          <w:tcPr>
            <w:tcW w:w="3230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10860">
        <w:tc>
          <w:tcPr>
            <w:tcW w:w="805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69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 ترم آسکی یا عملی در اسکیل لب</w:t>
            </w:r>
          </w:p>
        </w:tc>
        <w:tc>
          <w:tcPr>
            <w:tcW w:w="1446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3230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55 درصد</w:t>
            </w:r>
          </w:p>
        </w:tc>
      </w:tr>
      <w:tr w:rsidR="00E10860">
        <w:tc>
          <w:tcPr>
            <w:tcW w:w="805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69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ارائه تکلیف شرح حال </w:t>
            </w:r>
          </w:p>
        </w:tc>
        <w:tc>
          <w:tcPr>
            <w:tcW w:w="1446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3230" w:type="dxa"/>
          </w:tcPr>
          <w:p w:rsidR="00E10860" w:rsidRDefault="007E4C66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 درصد</w:t>
            </w:r>
          </w:p>
        </w:tc>
      </w:tr>
    </w:tbl>
    <w:p w:rsidR="00E10860" w:rsidRDefault="00E1086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40 درصد نمره توسط استاد بالینی و به آیتم های زیر تعلق می گیرد وعملکرد هر روز شما معادل 5 نمره خواهد بود: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حضور به موقع در بخش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رعایت پوشش حرفه ای پرستاری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رعایت اخلاق حرفه ای 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حضور فعال در بخش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پاسخگویی به سوالات استاد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نمره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گزارش پرستاری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نمره مصاحبه  با بیمار ارائه شده به صورت کتبی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حضور فعال و پاسخگویی به سوالات در راندهای بخش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انجام  دقیق و درست وظایف محوله  و مسوولیت های مرتبط با بیمار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فعالیت دانشجو در راستای اهدف تعییین شده در بخش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مطالعه جزوه و شرکت فعالانه در کنفرانس بالی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نی</w:t>
      </w:r>
    </w:p>
    <w:p w:rsidR="00E10860" w:rsidRDefault="00E1086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E10860" w:rsidRDefault="00E1086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E10860" w:rsidRDefault="00E1086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55 درصد نمره به آزمون آسکی و به آیتم های زیر تعلق می گیرد:</w:t>
      </w:r>
    </w:p>
    <w:p w:rsidR="00E10860" w:rsidRDefault="00E1086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lastRenderedPageBreak/>
        <w:t xml:space="preserve"> تفکیک زباله بیمارستانی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کنترل عفونت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اصطلاحات اصول و فنون و اصطلاحات رایج بخش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کنفرانس ها 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خونگیری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چک قند خون با گلوکومتر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آماده کردن سرم 24 ساعته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هواگیری ست سرم و میکروست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وصل کردن سرم بیمار و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جدا کردن آن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علائم حیاتی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تزریق عضلانی و زیرجلدی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محاسبه و تزریق انسولین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مصاحبه با بیمار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رعایت اصول حرفه ای 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خارج کردن سوند فولی</w:t>
      </w:r>
    </w:p>
    <w:p w:rsidR="00E10860" w:rsidRDefault="007E4C6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مراقبت های قبل وبعد از عمل جراحی</w:t>
      </w:r>
    </w:p>
    <w:p w:rsidR="00E10860" w:rsidRDefault="00E10860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10860" w:rsidRDefault="00E10860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10860" w:rsidRDefault="007E4C66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10860" w:rsidRDefault="007E4C66">
      <w:pPr>
        <w:bidi/>
        <w:jc w:val="both"/>
        <w:rPr>
          <w:rFonts w:asciiTheme="majorBidi" w:hAnsiTheme="majorBidi" w:cs="B Nazanin" w:hint="cs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6643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p w:rsidR="00E10860" w:rsidRDefault="007E4C66">
      <w:pPr>
        <w:numPr>
          <w:ilvl w:val="0"/>
          <w:numId w:val="3"/>
        </w:numPr>
        <w:rPr>
          <w:rFonts w:cs="B Nazanin"/>
        </w:rPr>
      </w:pPr>
      <w:proofErr w:type="spellStart"/>
      <w:r>
        <w:rPr>
          <w:rFonts w:cs="B Nazanin"/>
        </w:rPr>
        <w:t>Kozier</w:t>
      </w:r>
      <w:proofErr w:type="spellEnd"/>
      <w:r>
        <w:rPr>
          <w:rFonts w:cs="B Nazanin"/>
        </w:rPr>
        <w:t xml:space="preserve">, B. et </w:t>
      </w:r>
      <w:proofErr w:type="spellStart"/>
      <w:proofErr w:type="gramStart"/>
      <w:r>
        <w:rPr>
          <w:rFonts w:cs="B Nazanin"/>
        </w:rPr>
        <w:t>al.Fundamentals</w:t>
      </w:r>
      <w:proofErr w:type="spellEnd"/>
      <w:proofErr w:type="gramEnd"/>
      <w:r>
        <w:rPr>
          <w:rFonts w:cs="B Nazanin"/>
        </w:rPr>
        <w:t xml:space="preserve"> of nursing. edition. Pearson Prentice Hall.</w:t>
      </w:r>
    </w:p>
    <w:p w:rsidR="00E10860" w:rsidRDefault="00E10860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10860" w:rsidRDefault="007E4C66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1. روزبهان بابک، دهقان زاده شادی (1394)، اصول و فنون پرستاری. تهران: نشر جامعه نگر</w:t>
      </w:r>
    </w:p>
    <w:p w:rsidR="00E10860" w:rsidRDefault="007E4C66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2.</w:t>
      </w:r>
      <w:r>
        <w:rPr>
          <w:rFonts w:cs="B Nazanin"/>
        </w:rPr>
        <w:t xml:space="preserve"> </w:t>
      </w:r>
      <w:r>
        <w:rPr>
          <w:rFonts w:cs="B Nazanin"/>
          <w:rtl/>
        </w:rPr>
        <w:t xml:space="preserve">موسوي، مليحه السادات و عاليخاني، مريم. روشهاي </w:t>
      </w:r>
      <w:r>
        <w:rPr>
          <w:rFonts w:cs="B Nazanin"/>
          <w:rtl/>
        </w:rPr>
        <w:t>پرستاري باليني. تهران: انتشارات شهراب</w:t>
      </w:r>
    </w:p>
    <w:p w:rsidR="00E10860" w:rsidRDefault="007E4C6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مقالات به روز شده در حوزه مهارتهای پرستاری در 5 سال اخیر</w:t>
      </w:r>
    </w:p>
    <w:p w:rsidR="00E10860" w:rsidRDefault="007E4C6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:rsidR="00E10860" w:rsidRDefault="007E4C66">
      <w:pPr>
        <w:numPr>
          <w:ilvl w:val="0"/>
          <w:numId w:val="4"/>
        </w:numPr>
        <w:rPr>
          <w:rFonts w:cs="B Nazanin"/>
        </w:rPr>
      </w:pPr>
      <w:r>
        <w:rPr>
          <w:rFonts w:cs="B Nazanin"/>
        </w:rPr>
        <w:t xml:space="preserve">Potter, Patricia A. Perry, Ann </w:t>
      </w:r>
      <w:proofErr w:type="spellStart"/>
      <w:proofErr w:type="gramStart"/>
      <w:r>
        <w:rPr>
          <w:rFonts w:cs="B Nazanin"/>
        </w:rPr>
        <w:t>G.Basic</w:t>
      </w:r>
      <w:proofErr w:type="spellEnd"/>
      <w:proofErr w:type="gramEnd"/>
      <w:r>
        <w:rPr>
          <w:rFonts w:cs="B Nazanin"/>
        </w:rPr>
        <w:t xml:space="preserve"> nursing. Philadelphia: W.B. Saunders Co.</w:t>
      </w:r>
    </w:p>
    <w:p w:rsidR="00E10860" w:rsidRDefault="007E4C66">
      <w:pPr>
        <w:numPr>
          <w:ilvl w:val="0"/>
          <w:numId w:val="4"/>
        </w:numPr>
        <w:rPr>
          <w:rFonts w:cs="B Nazanin"/>
        </w:rPr>
      </w:pPr>
      <w:r>
        <w:rPr>
          <w:rFonts w:cs="B Nazanin"/>
        </w:rPr>
        <w:t xml:space="preserve">Taylor </w:t>
      </w:r>
      <w:proofErr w:type="gramStart"/>
      <w:r>
        <w:rPr>
          <w:rFonts w:cs="B Nazanin"/>
        </w:rPr>
        <w:t xml:space="preserve">Catherine </w:t>
      </w:r>
      <w:r>
        <w:rPr>
          <w:rFonts w:cs="B Nazanin"/>
        </w:rPr>
        <w:t>,Potter</w:t>
      </w:r>
      <w:proofErr w:type="gramEnd"/>
      <w:r>
        <w:rPr>
          <w:rFonts w:cs="B Nazanin"/>
        </w:rPr>
        <w:t xml:space="preserve">  Patricia </w:t>
      </w:r>
      <w:proofErr w:type="spellStart"/>
      <w:r>
        <w:rPr>
          <w:rFonts w:cs="B Nazanin"/>
        </w:rPr>
        <w:t>A.Pery</w:t>
      </w:r>
      <w:proofErr w:type="spellEnd"/>
      <w:r>
        <w:rPr>
          <w:rFonts w:cs="B Nazanin"/>
        </w:rPr>
        <w:t xml:space="preserve"> Am G </w:t>
      </w:r>
      <w:proofErr w:type="spellStart"/>
      <w:r>
        <w:rPr>
          <w:rFonts w:cs="B Nazanin"/>
        </w:rPr>
        <w:t>Fundamont</w:t>
      </w:r>
      <w:proofErr w:type="spellEnd"/>
      <w:r>
        <w:rPr>
          <w:rFonts w:cs="B Nazanin"/>
        </w:rPr>
        <w:t>  </w:t>
      </w:r>
      <w:proofErr w:type="spellStart"/>
      <w:r>
        <w:rPr>
          <w:rFonts w:cs="B Nazanin"/>
        </w:rPr>
        <w:t>als</w:t>
      </w:r>
      <w:proofErr w:type="spellEnd"/>
      <w:r>
        <w:rPr>
          <w:rFonts w:cs="B Nazanin"/>
        </w:rPr>
        <w:t xml:space="preserve"> of </w:t>
      </w:r>
      <w:proofErr w:type="spellStart"/>
      <w:r>
        <w:rPr>
          <w:rFonts w:cs="B Nazanin"/>
        </w:rPr>
        <w:t>nursing,Second,Elsev</w:t>
      </w:r>
      <w:proofErr w:type="spellEnd"/>
    </w:p>
    <w:p w:rsidR="00E10860" w:rsidRDefault="007E4C66">
      <w:pPr>
        <w:numPr>
          <w:ilvl w:val="0"/>
          <w:numId w:val="4"/>
        </w:numPr>
        <w:rPr>
          <w:rFonts w:cs="B Nazanin"/>
        </w:rPr>
      </w:pPr>
      <w:proofErr w:type="spellStart"/>
      <w:r>
        <w:rPr>
          <w:rFonts w:cs="B Nazanin"/>
        </w:rPr>
        <w:t>Harkreader</w:t>
      </w:r>
      <w:proofErr w:type="spellEnd"/>
      <w:r>
        <w:rPr>
          <w:rFonts w:cs="B Nazanin"/>
        </w:rPr>
        <w:t xml:space="preserve">, </w:t>
      </w:r>
      <w:proofErr w:type="spellStart"/>
      <w:r>
        <w:rPr>
          <w:rFonts w:cs="B Nazanin"/>
        </w:rPr>
        <w:t>Helen.Fundamentals</w:t>
      </w:r>
      <w:proofErr w:type="spellEnd"/>
      <w:r>
        <w:rPr>
          <w:rFonts w:cs="B Nazanin"/>
        </w:rPr>
        <w:t xml:space="preserve"> of nursing. Philadelphia: W.B. Saunders Co. </w:t>
      </w:r>
    </w:p>
    <w:p w:rsidR="00E10860" w:rsidRDefault="007E4C66">
      <w:pPr>
        <w:numPr>
          <w:ilvl w:val="0"/>
          <w:numId w:val="4"/>
        </w:numPr>
        <w:rPr>
          <w:rFonts w:cs="B Nazanin"/>
        </w:rPr>
      </w:pPr>
      <w:proofErr w:type="spellStart"/>
      <w:r>
        <w:rPr>
          <w:rFonts w:cs="B Nazanin"/>
        </w:rPr>
        <w:lastRenderedPageBreak/>
        <w:t>Delavne</w:t>
      </w:r>
      <w:proofErr w:type="spellEnd"/>
      <w:r>
        <w:rPr>
          <w:rFonts w:cs="B Nazanin"/>
        </w:rPr>
        <w:t xml:space="preserve">, Sue C. Ladner, Patricia K. Fundamentals of nursing. </w:t>
      </w:r>
      <w:proofErr w:type="spellStart"/>
      <w:r>
        <w:rPr>
          <w:rFonts w:cs="B Nazanin"/>
        </w:rPr>
        <w:t>Delmer</w:t>
      </w:r>
      <w:proofErr w:type="spellEnd"/>
      <w:r>
        <w:rPr>
          <w:rFonts w:cs="B Nazanin"/>
        </w:rPr>
        <w:t xml:space="preserve"> Publishers.</w:t>
      </w:r>
    </w:p>
    <w:p w:rsidR="00E10860" w:rsidRDefault="007E4C66">
      <w:pPr>
        <w:numPr>
          <w:ilvl w:val="0"/>
          <w:numId w:val="4"/>
        </w:numPr>
        <w:rPr>
          <w:rFonts w:cs="B Nazanin"/>
        </w:rPr>
      </w:pPr>
      <w:r>
        <w:rPr>
          <w:rFonts w:cs="B Nazanin"/>
        </w:rPr>
        <w:t xml:space="preserve">Craven, </w:t>
      </w:r>
      <w:proofErr w:type="spellStart"/>
      <w:r>
        <w:rPr>
          <w:rFonts w:cs="B Nazanin"/>
        </w:rPr>
        <w:t>Ryth</w:t>
      </w:r>
      <w:proofErr w:type="spellEnd"/>
      <w:r>
        <w:rPr>
          <w:rFonts w:cs="B Nazanin"/>
        </w:rPr>
        <w:t xml:space="preserve"> F. </w:t>
      </w:r>
      <w:proofErr w:type="spellStart"/>
      <w:r>
        <w:rPr>
          <w:rFonts w:cs="B Nazanin"/>
        </w:rPr>
        <w:t>Hirnle</w:t>
      </w:r>
      <w:proofErr w:type="spellEnd"/>
      <w:r>
        <w:rPr>
          <w:rFonts w:cs="B Nazanin"/>
        </w:rPr>
        <w:t>, Constan</w:t>
      </w:r>
      <w:r>
        <w:rPr>
          <w:rFonts w:cs="B Nazanin"/>
        </w:rPr>
        <w:t>ce J. Fundamentals of nursing. 3rd edition. Philadelphia: Lippincott.</w:t>
      </w:r>
    </w:p>
    <w:p w:rsidR="00E10860" w:rsidRDefault="007E4C66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1. نوبهار منیر (1393)، اصول و فنون پرستاری. تهران: انتشارات حکیم هیدجی</w:t>
      </w:r>
    </w:p>
    <w:p w:rsidR="00E10860" w:rsidRDefault="007E4C66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2. تایلور کارول (1386)، اصول پرستاری تایلور، ترجمه افسانه افتخاری منش و همکاران، تهران: انتشارات حکیم هیدجی.</w:t>
      </w:r>
    </w:p>
    <w:p w:rsidR="00E10860" w:rsidRDefault="007E4C66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3. پوت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ر و پری (1392)، اصول و فنون پرستاری. ترجمه طاهره نجفی و همکاران. تهران: انتشارات نشر سالمی.</w:t>
      </w:r>
    </w:p>
    <w:p w:rsidR="00E10860" w:rsidRDefault="007E4C66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p w:rsidR="00E10860" w:rsidRDefault="007E4C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برنامه زمان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 : </w:t>
      </w:r>
    </w:p>
    <w:p w:rsidR="00E10860" w:rsidRDefault="007E4C66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 جدول زیر به دقت تکمیل شود. برخی خانه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>های جدول به صورت فرضی و 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 xml:space="preserve">اند. </w:t>
      </w:r>
    </w:p>
    <w:p w:rsidR="00E10860" w:rsidRDefault="00E10860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</w:p>
    <w:tbl>
      <w:tblPr>
        <w:tblStyle w:val="TableGrid"/>
        <w:tblW w:w="9494" w:type="dxa"/>
        <w:tblInd w:w="265" w:type="dxa"/>
        <w:tblLook w:val="04A0" w:firstRow="1" w:lastRow="0" w:firstColumn="1" w:lastColumn="0" w:noHBand="0" w:noVBand="1"/>
      </w:tblPr>
      <w:tblGrid>
        <w:gridCol w:w="1887"/>
        <w:gridCol w:w="1725"/>
        <w:gridCol w:w="4247"/>
        <w:gridCol w:w="1040"/>
        <w:gridCol w:w="595"/>
      </w:tblGrid>
      <w:tr w:rsidR="00E10860">
        <w:trPr>
          <w:tblHeader/>
        </w:trPr>
        <w:tc>
          <w:tcPr>
            <w:tcW w:w="1890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داروهای</w:t>
            </w:r>
          </w:p>
        </w:tc>
        <w:tc>
          <w:tcPr>
            <w:tcW w:w="1726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کنفرانس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هر روز</w:t>
            </w: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روزو تاریخ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-------</w:t>
            </w:r>
          </w:p>
        </w:tc>
        <w:tc>
          <w:tcPr>
            <w:tcW w:w="1726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------- 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طرح درس/ معرفی برنامه های کارآموزی/ توضیح لاگ بوگ/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مروری بر تزریقات/  علائم حیاتی/ چک قند خون با دستگاه گلوکومتر/ خونگیری/ محاسبه سرم/ و تزریق انسولین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مصاحبه با بیمار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اول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اسکیل لب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10860">
        <w:tc>
          <w:tcPr>
            <w:tcW w:w="1890" w:type="dxa"/>
          </w:tcPr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سرم نرمال سالین-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دکستروز سالین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26" w:type="dxa"/>
          </w:tcPr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منشور حقوق بیمار</w:t>
            </w: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آیین نامه رفتار حرفه ای پرستار</w:t>
            </w: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آیین اخلاق پرستاری در ایران </w:t>
            </w: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پوشش حرفه ای</w:t>
            </w:r>
          </w:p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بخش 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 با دانشجویان در خصوص مصاحبه عملی (یک نمونه توسط استاد انجام شود)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فعالیت های روتین بخش در حیطه توانمندی دانشجویان کارشناسی 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فرصت انجام  مصاحبه با بیمار</w:t>
            </w: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دوم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 نیم نرمال- سرم رینگر و رینگر لاکتات</w:t>
            </w:r>
          </w:p>
        </w:tc>
        <w:tc>
          <w:tcPr>
            <w:tcW w:w="1726" w:type="dxa"/>
          </w:tcPr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مراقبت های قبل و بعد از عمل جراحی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یا پرونده بیمار به صورت عملی  (توسط استاد انجام شود)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فعالیت های روتین بخش در حیطه توانمندی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کارشناسی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فرصت انجام مصاحبه با بیمار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سوم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مانیتول</w:t>
            </w:r>
          </w:p>
        </w:tc>
        <w:tc>
          <w:tcPr>
            <w:tcW w:w="1726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مراقبت ازکلستومی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نحوه محاسبه سرم 24 ساعته بصورت عملی (توسط استاد انجام شود)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فعالیت های روتین بخش در حیطه توانمندی دانشجویان کا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چهارم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دکستروز 5 درصد و ده درصد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26" w:type="dxa"/>
          </w:tcPr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هرنی و انداع آن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انواع لوله ها و ظروف نمونه گیری  (توسط استاد انجام شود)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فرم مصاحبه با یک بیمار در ابتدای شیفت و دریافت بازخورد از استاد تا پایان روز کاری 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 در حیطه توانمندی دانشجویان کارشناسی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پنجم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یک سوم  و دوسوم</w:t>
            </w:r>
          </w:p>
        </w:tc>
        <w:tc>
          <w:tcPr>
            <w:tcW w:w="1726" w:type="dxa"/>
          </w:tcPr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مروری بر آزمایشات مهم</w:t>
            </w: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lastRenderedPageBreak/>
              <w:t xml:space="preserve">CBC,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FBS,LDL,HDL,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bun,cr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>, Na, K,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آشنایی با نحوه نوشتن گزارش پرستاری به صورت عملی (توسط استاد انجام شود)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فعالیت های روتین بخش در حیطه توانمندی دانشجویان کارشناسی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یک گزارش پرستاری از بیمار تا ساعت 11 و دریافت بازخورد از استاد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 مصاحبه با بیمار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جلسه ششم</w:t>
            </w: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پکسل/ اف اف پی/</w:t>
            </w:r>
          </w:p>
        </w:tc>
        <w:tc>
          <w:tcPr>
            <w:tcW w:w="1726" w:type="dxa"/>
          </w:tcPr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کلستومی و مراقبت های کلستومی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مراقبت های قبل و بعد از  عمل جراحی بطور عملی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(توسط استاد انجام شود)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 در حیطه توانمندی دانشجویان کارشناسی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فرصت مصاحبه با بیمار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هفتم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پلاکت/کرایو</w:t>
            </w:r>
          </w:p>
        </w:tc>
        <w:tc>
          <w:tcPr>
            <w:tcW w:w="1726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مروری بر تستهای تشخیصی رایج و مراقبتهای قبل و بعد آن: گرافی قفسه سینه/ آندوسکوپی/  برونکوسکوپی/ اکو/ ام آر آی/ سی تی اسکن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ازمایشات ایتم 6  وتست های تشخیصی ایتم 8  در پرونده بیماران بطو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 عملی (توسط استاد انجام شود) 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فعالیت های روتین بخش در حیطه توانمندی دانشجویان کارشناسی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فرم مصاحبه با یک بیمار در ابتدای شیفت و دریافت بازخورد از استاد تا پایان روز کاری 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هشتم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E10860">
        <w:tc>
          <w:tcPr>
            <w:tcW w:w="1890" w:type="dxa"/>
          </w:tcPr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---------</w:t>
            </w:r>
          </w:p>
        </w:tc>
        <w:tc>
          <w:tcPr>
            <w:tcW w:w="1726" w:type="dxa"/>
          </w:tcPr>
          <w:p w:rsidR="00E10860" w:rsidRDefault="00E1086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فرآیند نویسی پرستاری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مروری بر ایتم های امتحان آسکی روز آخر توسط استاد و رفع اشکال از دانشجویان (توسط استاد انجام شود)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روتین بخش در حیطه توانمندی دانشجویان کارشناسی ترم یک (هر دانشجو دو بیمار)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راند بخش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نهم</w:t>
            </w:r>
          </w:p>
          <w:p w:rsidR="00E10860" w:rsidRDefault="007E4C6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579" w:type="dxa"/>
          </w:tcPr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E10860">
        <w:tc>
          <w:tcPr>
            <w:tcW w:w="1890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-------</w:t>
            </w:r>
          </w:p>
        </w:tc>
        <w:tc>
          <w:tcPr>
            <w:tcW w:w="1726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----------</w:t>
            </w:r>
          </w:p>
        </w:tc>
        <w:tc>
          <w:tcPr>
            <w:tcW w:w="4258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متحان آسکی</w:t>
            </w:r>
          </w:p>
        </w:tc>
        <w:tc>
          <w:tcPr>
            <w:tcW w:w="1041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دهم</w:t>
            </w:r>
          </w:p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اسکیل لب</w:t>
            </w:r>
          </w:p>
        </w:tc>
        <w:tc>
          <w:tcPr>
            <w:tcW w:w="579" w:type="dxa"/>
          </w:tcPr>
          <w:p w:rsidR="00E10860" w:rsidRDefault="007E4C6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  <w:p w:rsidR="00E10860" w:rsidRDefault="00E1086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10860" w:rsidRDefault="00E1086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E10860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60" w:rsidRDefault="007E4C66">
      <w:pPr>
        <w:spacing w:line="240" w:lineRule="auto"/>
      </w:pPr>
      <w:r>
        <w:separator/>
      </w:r>
    </w:p>
  </w:endnote>
  <w:endnote w:type="continuationSeparator" w:id="0">
    <w:p w:rsidR="00E10860" w:rsidRDefault="007E4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default"/>
    <w:sig w:usb0="00006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AutoText"/>
      </w:docPartObj>
    </w:sdtPr>
    <w:sdtEndPr/>
    <w:sdtContent>
      <w:p w:rsidR="00E10860" w:rsidRDefault="007E4C6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276">
          <w:rPr>
            <w:noProof/>
            <w:rtl/>
          </w:rPr>
          <w:t>7</w:t>
        </w:r>
        <w:r>
          <w:fldChar w:fldCharType="end"/>
        </w:r>
      </w:p>
    </w:sdtContent>
  </w:sdt>
  <w:p w:rsidR="00E10860" w:rsidRDefault="00E10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60" w:rsidRDefault="007E4C66">
      <w:pPr>
        <w:spacing w:after="0"/>
      </w:pPr>
      <w:r>
        <w:separator/>
      </w:r>
    </w:p>
  </w:footnote>
  <w:footnote w:type="continuationSeparator" w:id="0">
    <w:p w:rsidR="00E10860" w:rsidRDefault="007E4C66">
      <w:pPr>
        <w:spacing w:after="0"/>
      </w:pPr>
      <w:r>
        <w:continuationSeparator/>
      </w:r>
    </w:p>
  </w:footnote>
  <w:footnote w:id="1">
    <w:p w:rsidR="00E10860" w:rsidRDefault="007E4C66">
      <w:pPr>
        <w:pStyle w:val="FootnoteText"/>
        <w:rPr>
          <w:rtl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Course Plan</w:t>
      </w:r>
    </w:p>
    <w:p w:rsidR="00E10860" w:rsidRDefault="00E10860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</w:p>
  </w:footnote>
  <w:footnote w:id="2">
    <w:p w:rsidR="00E10860" w:rsidRDefault="007E4C6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Expected Learning Outcomes</w:t>
      </w:r>
    </w:p>
  </w:footnote>
  <w:footnote w:id="3">
    <w:p w:rsidR="00E10860" w:rsidRDefault="00E1086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0D"/>
    <w:multiLevelType w:val="multilevel"/>
    <w:tmpl w:val="004F74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32C7D"/>
    <w:multiLevelType w:val="multilevel"/>
    <w:tmpl w:val="5D332C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2671"/>
    <w:multiLevelType w:val="multilevel"/>
    <w:tmpl w:val="650426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042"/>
    <w:multiLevelType w:val="multilevel"/>
    <w:tmpl w:val="685E2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14D04"/>
    <w:rsid w:val="00022CD1"/>
    <w:rsid w:val="00027DBE"/>
    <w:rsid w:val="00037BAE"/>
    <w:rsid w:val="0004100D"/>
    <w:rsid w:val="00041B5D"/>
    <w:rsid w:val="000478CF"/>
    <w:rsid w:val="000558CE"/>
    <w:rsid w:val="00060C33"/>
    <w:rsid w:val="00063ECA"/>
    <w:rsid w:val="00063EE6"/>
    <w:rsid w:val="00072ADA"/>
    <w:rsid w:val="0007405B"/>
    <w:rsid w:val="000745EE"/>
    <w:rsid w:val="00076AF9"/>
    <w:rsid w:val="00081503"/>
    <w:rsid w:val="0008465E"/>
    <w:rsid w:val="0009264F"/>
    <w:rsid w:val="00095D3E"/>
    <w:rsid w:val="000A37E6"/>
    <w:rsid w:val="000A3BF0"/>
    <w:rsid w:val="000A3CC2"/>
    <w:rsid w:val="000A6C14"/>
    <w:rsid w:val="000B7123"/>
    <w:rsid w:val="000D2C4A"/>
    <w:rsid w:val="000D4AC6"/>
    <w:rsid w:val="000D4D98"/>
    <w:rsid w:val="000E2D3C"/>
    <w:rsid w:val="000F572D"/>
    <w:rsid w:val="00101D37"/>
    <w:rsid w:val="00110849"/>
    <w:rsid w:val="00111CC5"/>
    <w:rsid w:val="00116432"/>
    <w:rsid w:val="00130CCA"/>
    <w:rsid w:val="0013372A"/>
    <w:rsid w:val="00133EFF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301"/>
    <w:rsid w:val="00174A8B"/>
    <w:rsid w:val="00184458"/>
    <w:rsid w:val="00185863"/>
    <w:rsid w:val="001867FA"/>
    <w:rsid w:val="00193733"/>
    <w:rsid w:val="001938DA"/>
    <w:rsid w:val="001971CB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11E8"/>
    <w:rsid w:val="001F211D"/>
    <w:rsid w:val="001F2585"/>
    <w:rsid w:val="001F444F"/>
    <w:rsid w:val="001F6575"/>
    <w:rsid w:val="00200B3D"/>
    <w:rsid w:val="002122F2"/>
    <w:rsid w:val="002140AB"/>
    <w:rsid w:val="0021448B"/>
    <w:rsid w:val="002160EC"/>
    <w:rsid w:val="00217F24"/>
    <w:rsid w:val="00220775"/>
    <w:rsid w:val="002234CF"/>
    <w:rsid w:val="002314D3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B6EE4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38D9"/>
    <w:rsid w:val="00305F16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4037"/>
    <w:rsid w:val="00367F40"/>
    <w:rsid w:val="00372BC9"/>
    <w:rsid w:val="003741CD"/>
    <w:rsid w:val="0038046C"/>
    <w:rsid w:val="0039698D"/>
    <w:rsid w:val="003A142E"/>
    <w:rsid w:val="003A4BFF"/>
    <w:rsid w:val="003A792A"/>
    <w:rsid w:val="003C57D3"/>
    <w:rsid w:val="003C6413"/>
    <w:rsid w:val="003C6C75"/>
    <w:rsid w:val="003F5911"/>
    <w:rsid w:val="00404274"/>
    <w:rsid w:val="00404B67"/>
    <w:rsid w:val="00406CA8"/>
    <w:rsid w:val="00410EBA"/>
    <w:rsid w:val="0041155B"/>
    <w:rsid w:val="00416EF9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521F"/>
    <w:rsid w:val="0049722D"/>
    <w:rsid w:val="004A040F"/>
    <w:rsid w:val="004A39ED"/>
    <w:rsid w:val="004A3E84"/>
    <w:rsid w:val="004A5B11"/>
    <w:rsid w:val="004B6056"/>
    <w:rsid w:val="004B6E3B"/>
    <w:rsid w:val="004C446D"/>
    <w:rsid w:val="004D25D4"/>
    <w:rsid w:val="004D2A9C"/>
    <w:rsid w:val="004D4D55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11FCE"/>
    <w:rsid w:val="00530C4E"/>
    <w:rsid w:val="00533C4F"/>
    <w:rsid w:val="00545FA2"/>
    <w:rsid w:val="005479C8"/>
    <w:rsid w:val="00547EA3"/>
    <w:rsid w:val="00562ABB"/>
    <w:rsid w:val="005714EC"/>
    <w:rsid w:val="00574AF6"/>
    <w:rsid w:val="00581153"/>
    <w:rsid w:val="005832AF"/>
    <w:rsid w:val="00592BDE"/>
    <w:rsid w:val="005A0787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4FC8"/>
    <w:rsid w:val="006271F6"/>
    <w:rsid w:val="00632F6B"/>
    <w:rsid w:val="00643E75"/>
    <w:rsid w:val="0065017B"/>
    <w:rsid w:val="00653B2E"/>
    <w:rsid w:val="00655ABC"/>
    <w:rsid w:val="00664390"/>
    <w:rsid w:val="00672F97"/>
    <w:rsid w:val="0067492A"/>
    <w:rsid w:val="0067514E"/>
    <w:rsid w:val="00675DA6"/>
    <w:rsid w:val="006766C7"/>
    <w:rsid w:val="00676DAD"/>
    <w:rsid w:val="00687224"/>
    <w:rsid w:val="006955AD"/>
    <w:rsid w:val="006A2216"/>
    <w:rsid w:val="006A7850"/>
    <w:rsid w:val="006B5D4A"/>
    <w:rsid w:val="006D13AC"/>
    <w:rsid w:val="006E1CED"/>
    <w:rsid w:val="006E5367"/>
    <w:rsid w:val="006F1051"/>
    <w:rsid w:val="006F7134"/>
    <w:rsid w:val="00711C82"/>
    <w:rsid w:val="0072235A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6568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4C66"/>
    <w:rsid w:val="007E604E"/>
    <w:rsid w:val="007E789C"/>
    <w:rsid w:val="00803159"/>
    <w:rsid w:val="00804A15"/>
    <w:rsid w:val="008127E1"/>
    <w:rsid w:val="0082676D"/>
    <w:rsid w:val="00830974"/>
    <w:rsid w:val="0083686A"/>
    <w:rsid w:val="00853ACF"/>
    <w:rsid w:val="00854724"/>
    <w:rsid w:val="00855906"/>
    <w:rsid w:val="008568AD"/>
    <w:rsid w:val="00866EE5"/>
    <w:rsid w:val="00870276"/>
    <w:rsid w:val="008718F6"/>
    <w:rsid w:val="00872C1B"/>
    <w:rsid w:val="00881520"/>
    <w:rsid w:val="00894D69"/>
    <w:rsid w:val="008A1353"/>
    <w:rsid w:val="008A1B3F"/>
    <w:rsid w:val="008A2645"/>
    <w:rsid w:val="008A2CE2"/>
    <w:rsid w:val="008A497E"/>
    <w:rsid w:val="008A7CE4"/>
    <w:rsid w:val="008B2007"/>
    <w:rsid w:val="008B31EF"/>
    <w:rsid w:val="008C1F03"/>
    <w:rsid w:val="008C5E48"/>
    <w:rsid w:val="008C5F9D"/>
    <w:rsid w:val="008C7F72"/>
    <w:rsid w:val="008D05AD"/>
    <w:rsid w:val="008D1D9A"/>
    <w:rsid w:val="008D2BCD"/>
    <w:rsid w:val="008D7622"/>
    <w:rsid w:val="008E0483"/>
    <w:rsid w:val="008E089E"/>
    <w:rsid w:val="008E209B"/>
    <w:rsid w:val="008E495F"/>
    <w:rsid w:val="008F178A"/>
    <w:rsid w:val="008F2CAA"/>
    <w:rsid w:val="008F54C4"/>
    <w:rsid w:val="009043ED"/>
    <w:rsid w:val="00915917"/>
    <w:rsid w:val="009178EF"/>
    <w:rsid w:val="009209B3"/>
    <w:rsid w:val="009236D0"/>
    <w:rsid w:val="009340B5"/>
    <w:rsid w:val="009375F5"/>
    <w:rsid w:val="00945001"/>
    <w:rsid w:val="009457ED"/>
    <w:rsid w:val="00945E01"/>
    <w:rsid w:val="0094769D"/>
    <w:rsid w:val="009616AB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E3012"/>
    <w:rsid w:val="009E5D2A"/>
    <w:rsid w:val="009F0A26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265E"/>
    <w:rsid w:val="00AB3BAC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0149"/>
    <w:rsid w:val="00B21B95"/>
    <w:rsid w:val="00B3665B"/>
    <w:rsid w:val="00B420E8"/>
    <w:rsid w:val="00B421DB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506"/>
    <w:rsid w:val="00BB5AB9"/>
    <w:rsid w:val="00BB6062"/>
    <w:rsid w:val="00BB7DCC"/>
    <w:rsid w:val="00BC35F7"/>
    <w:rsid w:val="00BC4E8D"/>
    <w:rsid w:val="00BC5058"/>
    <w:rsid w:val="00BC7A9F"/>
    <w:rsid w:val="00BD3A99"/>
    <w:rsid w:val="00BD41E2"/>
    <w:rsid w:val="00BD754A"/>
    <w:rsid w:val="00BE4941"/>
    <w:rsid w:val="00BF350D"/>
    <w:rsid w:val="00BF3A0F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3D8"/>
    <w:rsid w:val="00C707F4"/>
    <w:rsid w:val="00C71D9B"/>
    <w:rsid w:val="00C80C71"/>
    <w:rsid w:val="00C81F12"/>
    <w:rsid w:val="00C82781"/>
    <w:rsid w:val="00C95BE2"/>
    <w:rsid w:val="00CB11FC"/>
    <w:rsid w:val="00CB3F57"/>
    <w:rsid w:val="00CB4170"/>
    <w:rsid w:val="00CB66DD"/>
    <w:rsid w:val="00CD72A4"/>
    <w:rsid w:val="00CE035E"/>
    <w:rsid w:val="00CE3C1D"/>
    <w:rsid w:val="00D0055E"/>
    <w:rsid w:val="00D04658"/>
    <w:rsid w:val="00D173BB"/>
    <w:rsid w:val="00D258F5"/>
    <w:rsid w:val="00D272D4"/>
    <w:rsid w:val="00D30EF5"/>
    <w:rsid w:val="00D338A4"/>
    <w:rsid w:val="00D36A82"/>
    <w:rsid w:val="00D425E7"/>
    <w:rsid w:val="00D43B89"/>
    <w:rsid w:val="00D52393"/>
    <w:rsid w:val="00D56BC7"/>
    <w:rsid w:val="00D64731"/>
    <w:rsid w:val="00D74371"/>
    <w:rsid w:val="00D80276"/>
    <w:rsid w:val="00D85197"/>
    <w:rsid w:val="00D91AFE"/>
    <w:rsid w:val="00D91B12"/>
    <w:rsid w:val="00DA1FCC"/>
    <w:rsid w:val="00DB5A57"/>
    <w:rsid w:val="00DB7F3A"/>
    <w:rsid w:val="00DC4A1F"/>
    <w:rsid w:val="00DE2EB0"/>
    <w:rsid w:val="00DE59C2"/>
    <w:rsid w:val="00DF16C5"/>
    <w:rsid w:val="00DF2DBE"/>
    <w:rsid w:val="00DF2E45"/>
    <w:rsid w:val="00DF63B3"/>
    <w:rsid w:val="00E10860"/>
    <w:rsid w:val="00E11747"/>
    <w:rsid w:val="00E2313F"/>
    <w:rsid w:val="00E337D5"/>
    <w:rsid w:val="00E34DD8"/>
    <w:rsid w:val="00E35240"/>
    <w:rsid w:val="00E354DE"/>
    <w:rsid w:val="00E35B42"/>
    <w:rsid w:val="00E50C3B"/>
    <w:rsid w:val="00E542D7"/>
    <w:rsid w:val="00E56BE3"/>
    <w:rsid w:val="00E63057"/>
    <w:rsid w:val="00E72973"/>
    <w:rsid w:val="00E82891"/>
    <w:rsid w:val="00E84173"/>
    <w:rsid w:val="00E924DC"/>
    <w:rsid w:val="00E97818"/>
    <w:rsid w:val="00EC5195"/>
    <w:rsid w:val="00EC7AFB"/>
    <w:rsid w:val="00ED62CD"/>
    <w:rsid w:val="00EE0516"/>
    <w:rsid w:val="00EE39EF"/>
    <w:rsid w:val="00EF53E0"/>
    <w:rsid w:val="00EF625A"/>
    <w:rsid w:val="00EF73D0"/>
    <w:rsid w:val="00EF7CE5"/>
    <w:rsid w:val="00F024EA"/>
    <w:rsid w:val="00F075DD"/>
    <w:rsid w:val="00F12E0F"/>
    <w:rsid w:val="00F2031D"/>
    <w:rsid w:val="00F21B31"/>
    <w:rsid w:val="00F3246F"/>
    <w:rsid w:val="00F36578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965EB"/>
    <w:rsid w:val="00FA17A2"/>
    <w:rsid w:val="00FA4495"/>
    <w:rsid w:val="00FB1B92"/>
    <w:rsid w:val="00FC1ED9"/>
    <w:rsid w:val="00FC77BA"/>
    <w:rsid w:val="00FD0A60"/>
    <w:rsid w:val="00FE0A2F"/>
    <w:rsid w:val="00FE508E"/>
    <w:rsid w:val="00FF521C"/>
    <w:rsid w:val="00FF76F6"/>
    <w:rsid w:val="0D6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4362D1"/>
  <w15:docId w15:val="{5314E322-EB7F-4F01-B050-8FDC0E3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C0AF-5FA5-4E88-A347-E381E76B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salaamat</cp:lastModifiedBy>
  <cp:revision>10</cp:revision>
  <cp:lastPrinted>2022-10-02T08:32:00Z</cp:lastPrinted>
  <dcterms:created xsi:type="dcterms:W3CDTF">2024-01-13T09:50:00Z</dcterms:created>
  <dcterms:modified xsi:type="dcterms:W3CDTF">2025-05-28T08:11:00Z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3A291BF1592D40699A0455396CFCF19D_12</vt:lpwstr>
  </property>
</Properties>
</file>